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E05F0" w14:textId="77777777" w:rsidR="00D70C43" w:rsidRPr="004F314C" w:rsidRDefault="00D70C43" w:rsidP="00D70C43">
      <w:pPr>
        <w:pStyle w:val="NormalWeb"/>
        <w:spacing w:before="0" w:beforeAutospacing="0" w:after="0" w:afterAutospacing="0"/>
        <w:rPr>
          <w:rFonts w:ascii="Arial" w:hAnsi="Arial" w:cs="Arial"/>
          <w:color w:val="CE1126"/>
        </w:rPr>
      </w:pPr>
      <w:r w:rsidRPr="004F314C">
        <w:rPr>
          <w:rFonts w:ascii="Arial" w:hAnsi="Arial" w:cs="Arial"/>
          <w:b/>
          <w:bCs/>
          <w:color w:val="CE1126"/>
        </w:rPr>
        <w:t>DIVERSITY, EQUITY, &amp; INCLUSION AND WRG INFO </w:t>
      </w:r>
    </w:p>
    <w:p w14:paraId="58E699C9" w14:textId="77777777" w:rsidR="00D70C43" w:rsidRPr="004F314C" w:rsidRDefault="00D70C43" w:rsidP="00D70C43">
      <w:pPr>
        <w:pStyle w:val="NormalWeb"/>
        <w:spacing w:before="0" w:beforeAutospacing="0" w:after="0" w:afterAutospacing="0"/>
        <w:rPr>
          <w:color w:val="414141"/>
        </w:rPr>
      </w:pPr>
      <w:r w:rsidRPr="004F314C">
        <w:rPr>
          <w:b/>
          <w:bCs/>
          <w:color w:val="414141"/>
        </w:rPr>
        <w:t>Reminder: Diversity, Equity, and Inclusion Volunteer Training Launch </w:t>
      </w:r>
    </w:p>
    <w:p w14:paraId="21A68671" w14:textId="0799FB8C" w:rsidR="00D70C43" w:rsidRPr="004F314C" w:rsidRDefault="00D70C43" w:rsidP="00D70C43">
      <w:pPr>
        <w:pStyle w:val="NormalWeb"/>
        <w:spacing w:before="0" w:beforeAutospacing="0" w:after="0" w:afterAutospacing="0" w:line="336" w:lineRule="atLeast"/>
        <w:rPr>
          <w:color w:val="414141"/>
        </w:rPr>
      </w:pPr>
      <w:r w:rsidRPr="004F314C">
        <w:rPr>
          <w:color w:val="414141"/>
        </w:rPr>
        <w:t xml:space="preserve">To </w:t>
      </w:r>
      <w:r w:rsidR="007931F4" w:rsidRPr="004F314C">
        <w:rPr>
          <w:color w:val="414141"/>
        </w:rPr>
        <w:t xml:space="preserve">Volunteer </w:t>
      </w:r>
      <w:r w:rsidR="004F314C" w:rsidRPr="004F314C">
        <w:rPr>
          <w:color w:val="414141"/>
        </w:rPr>
        <w:t>Scouters.</w:t>
      </w:r>
      <w:r w:rsidRPr="004F314C">
        <w:rPr>
          <w:color w:val="414141"/>
        </w:rPr>
        <w:t>  </w:t>
      </w:r>
    </w:p>
    <w:p w14:paraId="0C806F67" w14:textId="77777777" w:rsidR="00D70C43" w:rsidRPr="004F314C" w:rsidRDefault="00D70C43" w:rsidP="00D70C43">
      <w:pPr>
        <w:pStyle w:val="NormalWeb"/>
        <w:spacing w:before="0" w:beforeAutospacing="0" w:after="0" w:afterAutospacing="0" w:line="336" w:lineRule="atLeast"/>
        <w:rPr>
          <w:color w:val="414141"/>
        </w:rPr>
      </w:pPr>
    </w:p>
    <w:p w14:paraId="363E676F" w14:textId="77777777" w:rsidR="00D70C43" w:rsidRPr="004F314C" w:rsidRDefault="00D70C43" w:rsidP="00D70C43">
      <w:pPr>
        <w:pStyle w:val="NormalWeb"/>
        <w:spacing w:before="0" w:beforeAutospacing="0" w:after="0" w:afterAutospacing="0" w:line="336" w:lineRule="atLeast"/>
        <w:rPr>
          <w:color w:val="414141"/>
        </w:rPr>
      </w:pPr>
      <w:r w:rsidRPr="004F314C">
        <w:rPr>
          <w:color w:val="414141"/>
        </w:rPr>
        <w:t>We are excited to share with you that we’re launching our Diversity, Equity, and Inclusion (DEI) Volunteer Training today!   </w:t>
      </w:r>
    </w:p>
    <w:p w14:paraId="1312DCD4" w14:textId="77777777" w:rsidR="00D70C43" w:rsidRPr="004F314C" w:rsidRDefault="00D70C43" w:rsidP="00D70C43">
      <w:pPr>
        <w:pStyle w:val="NormalWeb"/>
        <w:spacing w:before="0" w:beforeAutospacing="0" w:after="0" w:afterAutospacing="0" w:line="336" w:lineRule="atLeast"/>
        <w:rPr>
          <w:color w:val="414141"/>
        </w:rPr>
      </w:pPr>
    </w:p>
    <w:p w14:paraId="55AE59C7" w14:textId="77777777" w:rsidR="00D70C43" w:rsidRPr="004F314C" w:rsidRDefault="00D70C43" w:rsidP="00D70C43">
      <w:pPr>
        <w:pStyle w:val="NormalWeb"/>
        <w:spacing w:before="0" w:beforeAutospacing="0" w:after="0" w:afterAutospacing="0" w:line="336" w:lineRule="atLeast"/>
        <w:rPr>
          <w:color w:val="414141"/>
        </w:rPr>
      </w:pPr>
      <w:r w:rsidRPr="004F314C">
        <w:rPr>
          <w:color w:val="414141"/>
        </w:rPr>
        <w:t>The intent of the training is to: </w:t>
      </w:r>
    </w:p>
    <w:p w14:paraId="329F5371" w14:textId="77777777" w:rsidR="00D70C43" w:rsidRPr="004F314C" w:rsidRDefault="00D70C43" w:rsidP="00D70C43">
      <w:pPr>
        <w:pStyle w:val="NormalWeb"/>
        <w:spacing w:before="0" w:beforeAutospacing="0" w:after="0" w:afterAutospacing="0" w:line="336" w:lineRule="atLeast"/>
        <w:rPr>
          <w:color w:val="414141"/>
        </w:rPr>
      </w:pPr>
      <w:r w:rsidRPr="004F314C">
        <w:rPr>
          <w:color w:val="414141"/>
        </w:rPr>
        <w:t>Educate our volunteers on key aspects of DEI and provide the knowledge and resources necessary to enable meaningful dialogues. </w:t>
      </w:r>
    </w:p>
    <w:p w14:paraId="290ABDCD" w14:textId="77777777" w:rsidR="00D70C43" w:rsidRPr="004F314C" w:rsidRDefault="00D70C43" w:rsidP="00D70C43">
      <w:pPr>
        <w:pStyle w:val="NormalWeb"/>
        <w:spacing w:before="0" w:beforeAutospacing="0" w:after="0" w:afterAutospacing="0" w:line="336" w:lineRule="atLeast"/>
        <w:rPr>
          <w:color w:val="414141"/>
        </w:rPr>
      </w:pPr>
      <w:r w:rsidRPr="004F314C">
        <w:rPr>
          <w:color w:val="414141"/>
        </w:rPr>
        <w:t>Support our DEI mission of promoting a culture where every youth, volunteer and employee feels a sense of belonging and building communities where every person feels respected and valued. </w:t>
      </w:r>
    </w:p>
    <w:p w14:paraId="1C202609" w14:textId="77777777" w:rsidR="00D70C43" w:rsidRPr="004F314C" w:rsidRDefault="00D70C43" w:rsidP="00D70C43">
      <w:pPr>
        <w:pStyle w:val="NormalWeb"/>
        <w:spacing w:before="0" w:beforeAutospacing="0" w:after="0" w:afterAutospacing="0" w:line="336" w:lineRule="atLeast"/>
        <w:rPr>
          <w:color w:val="414141"/>
        </w:rPr>
      </w:pPr>
    </w:p>
    <w:p w14:paraId="185FE277" w14:textId="77777777" w:rsidR="00D70C43" w:rsidRPr="004F314C" w:rsidRDefault="00D70C43" w:rsidP="00D70C43">
      <w:pPr>
        <w:pStyle w:val="NormalWeb"/>
        <w:spacing w:before="0" w:beforeAutospacing="0" w:after="0" w:afterAutospacing="0" w:line="336" w:lineRule="atLeast"/>
        <w:rPr>
          <w:color w:val="414141"/>
        </w:rPr>
      </w:pPr>
      <w:r w:rsidRPr="004F314C">
        <w:rPr>
          <w:color w:val="414141"/>
        </w:rPr>
        <w:t>This is an important initiative, following our employee DEI training launched last Summer and preceding the DEI merit badge we’ll be launching this fall for Scouts. The training aligns with our Scout Oath and Scout Law, and our focus on program innovations that encourage ethical decision-making by Scouts, and it reflects the common values of the communities that we serve.  </w:t>
      </w:r>
    </w:p>
    <w:p w14:paraId="317FB5BD" w14:textId="77777777" w:rsidR="00D70C43" w:rsidRPr="004F314C" w:rsidRDefault="00D70C43" w:rsidP="00D70C43">
      <w:pPr>
        <w:pStyle w:val="NormalWeb"/>
        <w:spacing w:before="0" w:beforeAutospacing="0" w:after="0" w:afterAutospacing="0" w:line="336" w:lineRule="atLeast"/>
        <w:rPr>
          <w:color w:val="414141"/>
        </w:rPr>
      </w:pPr>
    </w:p>
    <w:p w14:paraId="0B6BEA95" w14:textId="77777777" w:rsidR="00D70C43" w:rsidRPr="004F314C" w:rsidRDefault="00D70C43" w:rsidP="00D70C43">
      <w:pPr>
        <w:pStyle w:val="NormalWeb"/>
        <w:spacing w:before="0" w:beforeAutospacing="0" w:after="0" w:afterAutospacing="0" w:line="336" w:lineRule="atLeast"/>
        <w:rPr>
          <w:color w:val="414141"/>
        </w:rPr>
      </w:pPr>
      <w:r w:rsidRPr="004F314C">
        <w:rPr>
          <w:color w:val="414141"/>
        </w:rPr>
        <w:t xml:space="preserve">The training is being promoted on </w:t>
      </w:r>
      <w:proofErr w:type="spellStart"/>
      <w:r w:rsidRPr="004F314C">
        <w:rPr>
          <w:color w:val="414141"/>
        </w:rPr>
        <w:t>my.Scouting</w:t>
      </w:r>
      <w:proofErr w:type="spellEnd"/>
      <w:r w:rsidRPr="004F314C">
        <w:rPr>
          <w:color w:val="414141"/>
        </w:rPr>
        <w:t xml:space="preserve"> – herein is a link to the training for reference: </w:t>
      </w:r>
      <w:hyperlink r:id="rId4" w:history="1">
        <w:r w:rsidRPr="004F314C">
          <w:rPr>
            <w:rStyle w:val="Hyperlink"/>
          </w:rPr>
          <w:t>https://training.scouting.org/courses/SCO_1800</w:t>
        </w:r>
      </w:hyperlink>
      <w:r w:rsidRPr="004F314C">
        <w:rPr>
          <w:color w:val="414141"/>
        </w:rPr>
        <w:t>. </w:t>
      </w:r>
    </w:p>
    <w:p w14:paraId="4612FE37" w14:textId="77777777" w:rsidR="00D70C43" w:rsidRPr="004F314C" w:rsidRDefault="00D70C43" w:rsidP="00D70C43">
      <w:pPr>
        <w:pStyle w:val="NormalWeb"/>
        <w:spacing w:before="0" w:beforeAutospacing="0" w:after="0" w:afterAutospacing="0" w:line="336" w:lineRule="atLeast"/>
        <w:rPr>
          <w:color w:val="414141"/>
        </w:rPr>
      </w:pPr>
    </w:p>
    <w:p w14:paraId="61AF64A3" w14:textId="77777777" w:rsidR="00D70C43" w:rsidRPr="004F314C" w:rsidRDefault="00D70C43" w:rsidP="00D70C43">
      <w:pPr>
        <w:pStyle w:val="NormalWeb"/>
        <w:spacing w:before="0" w:beforeAutospacing="0" w:after="0" w:afterAutospacing="0" w:line="336" w:lineRule="atLeast"/>
        <w:rPr>
          <w:color w:val="414141"/>
        </w:rPr>
      </w:pPr>
      <w:r w:rsidRPr="004F314C">
        <w:rPr>
          <w:i/>
          <w:iCs/>
          <w:color w:val="414141"/>
        </w:rPr>
        <w:t xml:space="preserve">*This has been updated from the link shared last week. Please use this one: it is the link that goes straight to the user in </w:t>
      </w:r>
      <w:proofErr w:type="spellStart"/>
      <w:r w:rsidRPr="004F314C">
        <w:rPr>
          <w:i/>
          <w:iCs/>
          <w:color w:val="414141"/>
        </w:rPr>
        <w:t>My.Scouting’s</w:t>
      </w:r>
      <w:proofErr w:type="spellEnd"/>
      <w:r w:rsidRPr="004F314C">
        <w:rPr>
          <w:i/>
          <w:iCs/>
          <w:color w:val="414141"/>
        </w:rPr>
        <w:t xml:space="preserve"> learning plan, thus will enable tracking of your completion of the training. </w:t>
      </w:r>
    </w:p>
    <w:p w14:paraId="4D7EE4CE" w14:textId="77777777" w:rsidR="00D70C43" w:rsidRPr="004F314C" w:rsidRDefault="00D70C43" w:rsidP="00D70C43">
      <w:pPr>
        <w:pStyle w:val="NormalWeb"/>
        <w:spacing w:before="0" w:beforeAutospacing="0" w:after="0" w:afterAutospacing="0" w:line="336" w:lineRule="atLeast"/>
        <w:rPr>
          <w:color w:val="414141"/>
        </w:rPr>
      </w:pPr>
      <w:r w:rsidRPr="004F314C">
        <w:rPr>
          <w:color w:val="414141"/>
        </w:rPr>
        <w:t>It works most seamlessly when launched in Chrome and takes approximately 25 minutes to complete.   </w:t>
      </w:r>
    </w:p>
    <w:p w14:paraId="1DABF3B9" w14:textId="77777777" w:rsidR="00D70C43" w:rsidRPr="004F314C" w:rsidRDefault="00D70C43" w:rsidP="00D70C43">
      <w:pPr>
        <w:pStyle w:val="NormalWeb"/>
        <w:spacing w:before="0" w:beforeAutospacing="0" w:after="0" w:afterAutospacing="0" w:line="336" w:lineRule="atLeast"/>
        <w:rPr>
          <w:color w:val="414141"/>
        </w:rPr>
      </w:pPr>
      <w:r w:rsidRPr="004F314C">
        <w:rPr>
          <w:color w:val="414141"/>
        </w:rPr>
        <w:t>We encourage you all to help promote this to your volunteers to enable us to attain our mission of promoting a culture where every youth, volunteer and employee feels a sense of belonging and in building communities where every person feels respected and valued. </w:t>
      </w:r>
    </w:p>
    <w:p w14:paraId="08A81FD0" w14:textId="77777777" w:rsidR="00D70C43" w:rsidRPr="004F314C" w:rsidRDefault="00D70C43" w:rsidP="00D70C43">
      <w:pPr>
        <w:pStyle w:val="NormalWeb"/>
        <w:spacing w:before="0" w:beforeAutospacing="0" w:after="0" w:afterAutospacing="0" w:line="336" w:lineRule="atLeast"/>
        <w:rPr>
          <w:color w:val="414141"/>
        </w:rPr>
      </w:pPr>
      <w:r w:rsidRPr="004F314C">
        <w:rPr>
          <w:color w:val="414141"/>
        </w:rPr>
        <w:t>Thanks for your collaboration in helping us advance DEI at BSA! </w:t>
      </w:r>
    </w:p>
    <w:p w14:paraId="34D925A3" w14:textId="77777777" w:rsidR="00D70C43" w:rsidRPr="004F314C" w:rsidRDefault="00D70C43" w:rsidP="00D70C43">
      <w:pPr>
        <w:pStyle w:val="NormalWeb"/>
        <w:spacing w:before="0" w:beforeAutospacing="0" w:after="0" w:afterAutospacing="0" w:line="336" w:lineRule="atLeast"/>
        <w:rPr>
          <w:color w:val="414141"/>
        </w:rPr>
      </w:pPr>
    </w:p>
    <w:p w14:paraId="0985A51A" w14:textId="77777777" w:rsidR="00D70C43" w:rsidRPr="004F314C" w:rsidRDefault="00D70C43" w:rsidP="00D70C43">
      <w:pPr>
        <w:pStyle w:val="NormalWeb"/>
        <w:spacing w:before="0" w:beforeAutospacing="0" w:after="0" w:afterAutospacing="0" w:line="336" w:lineRule="atLeast"/>
        <w:rPr>
          <w:color w:val="414141"/>
        </w:rPr>
      </w:pPr>
      <w:r w:rsidRPr="004F314C">
        <w:rPr>
          <w:color w:val="414141"/>
        </w:rPr>
        <w:t>Sincerely,   </w:t>
      </w:r>
    </w:p>
    <w:p w14:paraId="671B837A" w14:textId="77777777" w:rsidR="00D70C43" w:rsidRPr="004F314C" w:rsidRDefault="00D70C43" w:rsidP="00D70C43">
      <w:pPr>
        <w:pStyle w:val="NormalWeb"/>
        <w:spacing w:before="0" w:beforeAutospacing="0" w:after="0" w:afterAutospacing="0" w:line="336" w:lineRule="atLeast"/>
        <w:rPr>
          <w:color w:val="414141"/>
        </w:rPr>
      </w:pPr>
    </w:p>
    <w:p w14:paraId="258FBF88" w14:textId="77777777" w:rsidR="00D70C43" w:rsidRPr="004F314C" w:rsidRDefault="00D70C43" w:rsidP="00D70C43">
      <w:pPr>
        <w:pStyle w:val="NormalWeb"/>
        <w:spacing w:before="0" w:beforeAutospacing="0" w:after="0" w:afterAutospacing="0" w:line="336" w:lineRule="atLeast"/>
        <w:rPr>
          <w:color w:val="414141"/>
        </w:rPr>
      </w:pPr>
      <w:r w:rsidRPr="004F314C">
        <w:rPr>
          <w:color w:val="414141"/>
        </w:rPr>
        <w:t>Elizabeth Ramirez-Washka   </w:t>
      </w:r>
    </w:p>
    <w:p w14:paraId="16B38094" w14:textId="77777777" w:rsidR="00D70C43" w:rsidRPr="004F314C" w:rsidRDefault="00D70C43" w:rsidP="00D70C43">
      <w:pPr>
        <w:pStyle w:val="NormalWeb"/>
        <w:spacing w:before="0" w:beforeAutospacing="0" w:after="0" w:afterAutospacing="0" w:line="336" w:lineRule="atLeast"/>
        <w:rPr>
          <w:color w:val="414141"/>
        </w:rPr>
      </w:pPr>
    </w:p>
    <w:p w14:paraId="7F585BC5" w14:textId="77777777" w:rsidR="00D70C43" w:rsidRPr="004F314C" w:rsidRDefault="00D70C43" w:rsidP="00D70C43">
      <w:pPr>
        <w:pStyle w:val="NormalWeb"/>
        <w:spacing w:before="0" w:beforeAutospacing="0" w:after="0" w:afterAutospacing="0" w:line="336" w:lineRule="atLeast"/>
        <w:rPr>
          <w:color w:val="414141"/>
        </w:rPr>
      </w:pPr>
      <w:r w:rsidRPr="004F314C">
        <w:rPr>
          <w:color w:val="414141"/>
        </w:rPr>
        <w:t>Chief Diversity Officer, Boy Scouts of America   </w:t>
      </w:r>
    </w:p>
    <w:p w14:paraId="5B2278FA" w14:textId="77777777" w:rsidR="00D70C43" w:rsidRDefault="00D70C43"/>
    <w:sectPr w:rsidR="00D70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C43"/>
    <w:rsid w:val="004F314C"/>
    <w:rsid w:val="006F68F3"/>
    <w:rsid w:val="007931F4"/>
    <w:rsid w:val="00D70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EC960"/>
  <w15:chartTrackingRefBased/>
  <w15:docId w15:val="{26BCBE25-4E69-4453-BCE8-D09498365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0C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70C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93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email.scouting.org/r/?id=h2276a913,e592628,e6448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293</Words>
  <Characters>1671</Characters>
  <Application>Microsoft Office Word</Application>
  <DocSecurity>0</DocSecurity>
  <Lines>13</Lines>
  <Paragraphs>3</Paragraphs>
  <ScaleCrop>false</ScaleCrop>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 Gonzalez</dc:creator>
  <cp:keywords/>
  <dc:description/>
  <cp:lastModifiedBy>Rudy Gonzalez</cp:lastModifiedBy>
  <cp:revision>4</cp:revision>
  <dcterms:created xsi:type="dcterms:W3CDTF">2021-08-10T20:14:00Z</dcterms:created>
  <dcterms:modified xsi:type="dcterms:W3CDTF">2021-08-10T20:22:00Z</dcterms:modified>
</cp:coreProperties>
</file>